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ED" w:rsidRDefault="008C73ED" w:rsidP="008C73ED">
      <w:pPr>
        <w:spacing w:line="21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580A95D" wp14:editId="53EE202A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ED" w:rsidRDefault="008C73ED" w:rsidP="008C73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УКРАЇНА </w:t>
      </w:r>
    </w:p>
    <w:p w:rsidR="008C73ED" w:rsidRDefault="008C73ED" w:rsidP="008C7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 ОСВІТИ </w:t>
      </w:r>
    </w:p>
    <w:p w:rsidR="008C73ED" w:rsidRDefault="008C73ED" w:rsidP="008C73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РОГАНСЬКОЇ СЕЛИЩНОЇ РАДИ</w:t>
      </w:r>
    </w:p>
    <w:p w:rsidR="008C73ED" w:rsidRDefault="008C73ED" w:rsidP="008C73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Харківського району Харківської області</w:t>
      </w:r>
    </w:p>
    <w:p w:rsidR="008C73ED" w:rsidRDefault="008C73ED" w:rsidP="008C73ED">
      <w:pPr>
        <w:rPr>
          <w:sz w:val="28"/>
          <w:szCs w:val="28"/>
        </w:rPr>
      </w:pPr>
    </w:p>
    <w:p w:rsidR="008C73ED" w:rsidRDefault="008C73ED" w:rsidP="008C73ED">
      <w:pPr>
        <w:tabs>
          <w:tab w:val="center" w:pos="5102"/>
          <w:tab w:val="left" w:pos="5685"/>
        </w:tabs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8C73ED" w:rsidRDefault="008C73ED" w:rsidP="008C73ED">
      <w:pPr>
        <w:tabs>
          <w:tab w:val="center" w:pos="5102"/>
          <w:tab w:val="left" w:pos="5685"/>
        </w:tabs>
        <w:jc w:val="center"/>
        <w:rPr>
          <w:sz w:val="28"/>
          <w:szCs w:val="28"/>
        </w:rPr>
      </w:pPr>
    </w:p>
    <w:p w:rsidR="008C73ED" w:rsidRDefault="00893A19" w:rsidP="00207ADC">
      <w:pPr>
        <w:tabs>
          <w:tab w:val="left" w:pos="9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17.03.2020</w:t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 w:rsidR="008C73ED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8C73ED">
        <w:rPr>
          <w:sz w:val="28"/>
          <w:szCs w:val="28"/>
        </w:rPr>
        <w:tab/>
      </w:r>
      <w:r w:rsidR="007A78CC">
        <w:rPr>
          <w:sz w:val="28"/>
          <w:szCs w:val="28"/>
          <w:lang w:val="uk-UA"/>
        </w:rPr>
        <w:tab/>
      </w:r>
      <w:r w:rsidR="008C73ED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42</w:t>
      </w:r>
    </w:p>
    <w:p w:rsidR="008C73ED" w:rsidRDefault="008C73ED" w:rsidP="008C73ED">
      <w:pPr>
        <w:spacing w:line="216" w:lineRule="auto"/>
        <w:rPr>
          <w:lang w:val="uk-UA"/>
        </w:rPr>
      </w:pPr>
    </w:p>
    <w:p w:rsidR="008C73ED" w:rsidRDefault="008C73ED" w:rsidP="008C73ED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8C73ED" w:rsidRDefault="008C73ED" w:rsidP="00AE4F03">
      <w:pPr>
        <w:tabs>
          <w:tab w:val="left" w:pos="9540"/>
        </w:tabs>
        <w:spacing w:line="216" w:lineRule="auto"/>
        <w:ind w:right="98"/>
        <w:rPr>
          <w:b/>
          <w:sz w:val="28"/>
          <w:lang w:val="uk-UA"/>
        </w:rPr>
      </w:pPr>
    </w:p>
    <w:p w:rsidR="00AE4F03" w:rsidRPr="00AE4F03" w:rsidRDefault="00AE4F03" w:rsidP="00F44785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AE4F03">
        <w:rPr>
          <w:rFonts w:eastAsia="Calibri"/>
          <w:b/>
          <w:sz w:val="28"/>
          <w:szCs w:val="28"/>
          <w:lang w:val="uk-UA" w:eastAsia="en-US"/>
        </w:rPr>
        <w:t>Про організаційні заходи для запобігання</w:t>
      </w:r>
    </w:p>
    <w:p w:rsidR="00AE4F03" w:rsidRPr="00AE4F03" w:rsidRDefault="00AE4F03" w:rsidP="00F44785">
      <w:pPr>
        <w:spacing w:line="276" w:lineRule="auto"/>
        <w:rPr>
          <w:rFonts w:eastAsia="Calibri"/>
          <w:b/>
          <w:sz w:val="28"/>
          <w:szCs w:val="28"/>
          <w:lang w:val="uk-UA" w:eastAsia="en-US"/>
        </w:rPr>
      </w:pPr>
      <w:r w:rsidRPr="00AE4F03">
        <w:rPr>
          <w:rFonts w:eastAsia="Calibri"/>
          <w:b/>
          <w:sz w:val="28"/>
          <w:szCs w:val="28"/>
          <w:lang w:val="uk-UA" w:eastAsia="en-US"/>
        </w:rPr>
        <w:t xml:space="preserve">поширенню </w:t>
      </w:r>
      <w:proofErr w:type="spellStart"/>
      <w:r w:rsidRPr="00AE4F03">
        <w:rPr>
          <w:rFonts w:eastAsia="Calibri"/>
          <w:b/>
          <w:sz w:val="28"/>
          <w:szCs w:val="28"/>
          <w:lang w:val="uk-UA" w:eastAsia="en-US"/>
        </w:rPr>
        <w:t>коронавірусу</w:t>
      </w:r>
      <w:proofErr w:type="spellEnd"/>
      <w:r w:rsidRPr="00AE4F0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AE4F03">
        <w:rPr>
          <w:rFonts w:eastAsia="Calibri"/>
          <w:b/>
          <w:sz w:val="28"/>
          <w:szCs w:val="28"/>
          <w:lang w:val="en-US" w:eastAsia="en-US"/>
        </w:rPr>
        <w:t>COVID</w:t>
      </w:r>
      <w:r w:rsidRPr="00AE4F03">
        <w:rPr>
          <w:rFonts w:eastAsia="Calibri"/>
          <w:b/>
          <w:sz w:val="28"/>
          <w:szCs w:val="28"/>
          <w:lang w:val="uk-UA" w:eastAsia="en-US"/>
        </w:rPr>
        <w:t>-19</w:t>
      </w:r>
    </w:p>
    <w:p w:rsidR="00AE4F03" w:rsidRPr="00AE4F03" w:rsidRDefault="00AE4F03" w:rsidP="00F44785">
      <w:pPr>
        <w:shd w:val="clear" w:color="auto" w:fill="FFFFFF"/>
        <w:spacing w:before="100" w:beforeAutospacing="1" w:after="100" w:afterAutospacing="1" w:line="276" w:lineRule="auto"/>
        <w:ind w:firstLine="567"/>
        <w:jc w:val="both"/>
        <w:rPr>
          <w:b/>
          <w:sz w:val="28"/>
          <w:szCs w:val="28"/>
          <w:lang w:val="uk-UA" w:eastAsia="uk-UA"/>
        </w:rPr>
      </w:pPr>
      <w:r w:rsidRPr="00AE4F03">
        <w:rPr>
          <w:sz w:val="28"/>
          <w:szCs w:val="28"/>
          <w:lang w:val="uk-UA" w:eastAsia="uk-UA"/>
        </w:rPr>
        <w:t xml:space="preserve">На виконання постанови Кабінету Міністрів України від 11.03.2020 </w:t>
      </w:r>
      <w:hyperlink r:id="rId7" w:tooltip="Про запобігання поширенню на території України коронавірусу COVID-19" w:history="1">
        <w:r w:rsidRPr="00AE4F03">
          <w:rPr>
            <w:sz w:val="28"/>
            <w:szCs w:val="28"/>
            <w:lang w:val="uk-UA" w:eastAsia="uk-UA"/>
          </w:rPr>
          <w:t>№ 211</w:t>
        </w:r>
      </w:hyperlink>
      <w:r w:rsidRPr="00AE4F03">
        <w:rPr>
          <w:sz w:val="28"/>
          <w:szCs w:val="28"/>
          <w:lang w:val="uk-UA" w:eastAsia="uk-UA"/>
        </w:rPr>
        <w:t xml:space="preserve"> «</w:t>
      </w:r>
      <w:r w:rsidRPr="00AE4F03">
        <w:rPr>
          <w:bCs/>
          <w:sz w:val="28"/>
          <w:szCs w:val="28"/>
          <w:lang w:val="uk-UA" w:eastAsia="uk-UA"/>
        </w:rPr>
        <w:t xml:space="preserve">Про запобігання поширенню на території України гострої респіраторної хвороби </w:t>
      </w:r>
      <w:r w:rsidRPr="00AE4F03">
        <w:rPr>
          <w:bCs/>
          <w:sz w:val="28"/>
          <w:szCs w:val="28"/>
          <w:lang w:eastAsia="uk-UA"/>
        </w:rPr>
        <w:t>COVID</w:t>
      </w:r>
      <w:r w:rsidRPr="00AE4F03">
        <w:rPr>
          <w:bCs/>
          <w:sz w:val="28"/>
          <w:szCs w:val="28"/>
          <w:lang w:val="uk-UA" w:eastAsia="uk-UA"/>
        </w:rPr>
        <w:t xml:space="preserve">-19, спричиненої </w:t>
      </w:r>
      <w:proofErr w:type="spellStart"/>
      <w:r w:rsidRPr="00AE4F03">
        <w:rPr>
          <w:bCs/>
          <w:sz w:val="28"/>
          <w:szCs w:val="28"/>
          <w:lang w:val="uk-UA" w:eastAsia="uk-UA"/>
        </w:rPr>
        <w:t>коронавірусом</w:t>
      </w:r>
      <w:proofErr w:type="spellEnd"/>
      <w:r w:rsidRPr="00AE4F03">
        <w:rPr>
          <w:bCs/>
          <w:sz w:val="28"/>
          <w:szCs w:val="28"/>
          <w:lang w:val="uk-UA" w:eastAsia="uk-UA"/>
        </w:rPr>
        <w:t xml:space="preserve"> </w:t>
      </w:r>
      <w:r w:rsidRPr="00AE4F03">
        <w:rPr>
          <w:bCs/>
          <w:sz w:val="28"/>
          <w:szCs w:val="28"/>
          <w:lang w:eastAsia="uk-UA"/>
        </w:rPr>
        <w:t>SARS</w:t>
      </w:r>
      <w:r w:rsidRPr="00AE4F03">
        <w:rPr>
          <w:bCs/>
          <w:sz w:val="28"/>
          <w:szCs w:val="28"/>
          <w:lang w:val="uk-UA" w:eastAsia="uk-UA"/>
        </w:rPr>
        <w:t>-</w:t>
      </w:r>
      <w:proofErr w:type="spellStart"/>
      <w:r w:rsidRPr="00AE4F03">
        <w:rPr>
          <w:bCs/>
          <w:sz w:val="28"/>
          <w:szCs w:val="28"/>
          <w:lang w:eastAsia="uk-UA"/>
        </w:rPr>
        <w:t>CoV</w:t>
      </w:r>
      <w:proofErr w:type="spellEnd"/>
      <w:r w:rsidRPr="00AE4F03">
        <w:rPr>
          <w:bCs/>
          <w:sz w:val="28"/>
          <w:szCs w:val="28"/>
          <w:lang w:val="uk-UA" w:eastAsia="uk-UA"/>
        </w:rPr>
        <w:t>-2</w:t>
      </w:r>
      <w:r w:rsidRPr="00AE4F03">
        <w:rPr>
          <w:sz w:val="28"/>
          <w:szCs w:val="28"/>
          <w:lang w:val="uk-UA" w:eastAsia="uk-UA"/>
        </w:rPr>
        <w:t xml:space="preserve">» (зі змінами) та наказу Міністерства освіти і науки України від 16.03.2020 № 406 «Про організаційні заходи для запобігання поширенню </w:t>
      </w:r>
      <w:proofErr w:type="spellStart"/>
      <w:r w:rsidRPr="00AE4F03">
        <w:rPr>
          <w:sz w:val="28"/>
          <w:szCs w:val="28"/>
          <w:lang w:val="uk-UA" w:eastAsia="uk-UA"/>
        </w:rPr>
        <w:t>коронавірусу</w:t>
      </w:r>
      <w:proofErr w:type="spellEnd"/>
      <w:r w:rsidRPr="00AE4F03">
        <w:rPr>
          <w:sz w:val="28"/>
          <w:szCs w:val="28"/>
          <w:lang w:val="uk-UA" w:eastAsia="uk-UA"/>
        </w:rPr>
        <w:t xml:space="preserve"> COVID-19», враховуючи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№ 1400, зареєстрованого в Міністерстві юстиції України 14.12.2016 за № 1623/29753,  розпорядження голови Харківської обласної державної адміністрації від 12.03.2020 №</w:t>
      </w:r>
      <w:r w:rsidRPr="00AE4F03">
        <w:rPr>
          <w:sz w:val="28"/>
          <w:szCs w:val="28"/>
          <w:lang w:eastAsia="uk-UA"/>
        </w:rPr>
        <w:t> </w:t>
      </w:r>
      <w:r w:rsidRPr="00AE4F03">
        <w:rPr>
          <w:sz w:val="28"/>
          <w:szCs w:val="28"/>
          <w:lang w:val="uk-UA" w:eastAsia="uk-UA"/>
        </w:rPr>
        <w:t xml:space="preserve">131 «Про запобігання поширенню на території Харківської області </w:t>
      </w:r>
      <w:proofErr w:type="spellStart"/>
      <w:r w:rsidRPr="00AE4F03">
        <w:rPr>
          <w:sz w:val="28"/>
          <w:szCs w:val="28"/>
          <w:lang w:val="uk-UA" w:eastAsia="uk-UA"/>
        </w:rPr>
        <w:t>коронавірусу</w:t>
      </w:r>
      <w:proofErr w:type="spellEnd"/>
      <w:r w:rsidRPr="00AE4F03">
        <w:rPr>
          <w:sz w:val="28"/>
          <w:szCs w:val="28"/>
          <w:lang w:val="uk-UA" w:eastAsia="uk-UA"/>
        </w:rPr>
        <w:t xml:space="preserve"> </w:t>
      </w:r>
      <w:r w:rsidRPr="00AE4F03">
        <w:rPr>
          <w:sz w:val="28"/>
          <w:szCs w:val="28"/>
          <w:lang w:eastAsia="uk-UA"/>
        </w:rPr>
        <w:t>COVID</w:t>
      </w:r>
      <w:r w:rsidRPr="00AE4F03">
        <w:rPr>
          <w:sz w:val="28"/>
          <w:szCs w:val="28"/>
          <w:lang w:val="uk-UA" w:eastAsia="uk-UA"/>
        </w:rPr>
        <w:t xml:space="preserve">-19», </w:t>
      </w:r>
      <w:r w:rsidR="00207ADC">
        <w:rPr>
          <w:sz w:val="28"/>
          <w:szCs w:val="28"/>
          <w:lang w:val="uk-UA" w:eastAsia="uk-UA"/>
        </w:rPr>
        <w:t xml:space="preserve">наказу Департаменту науки і освіти </w:t>
      </w:r>
      <w:r w:rsidR="00207ADC" w:rsidRPr="00AE4F03">
        <w:rPr>
          <w:sz w:val="28"/>
          <w:szCs w:val="28"/>
          <w:lang w:val="uk-UA" w:eastAsia="uk-UA"/>
        </w:rPr>
        <w:t>Харківської обласної державної адміністрації</w:t>
      </w:r>
      <w:r w:rsidR="00207ADC">
        <w:rPr>
          <w:sz w:val="28"/>
          <w:szCs w:val="28"/>
          <w:lang w:val="uk-UA" w:eastAsia="uk-UA"/>
        </w:rPr>
        <w:t xml:space="preserve"> від 17.03.2020 №48 </w:t>
      </w:r>
      <w:r w:rsidR="00207ADC" w:rsidRPr="00AE4F03">
        <w:rPr>
          <w:sz w:val="28"/>
          <w:szCs w:val="28"/>
          <w:lang w:val="uk-UA" w:eastAsia="uk-UA"/>
        </w:rPr>
        <w:t xml:space="preserve">«Про організаційні заходи для запобігання поширенню </w:t>
      </w:r>
      <w:proofErr w:type="spellStart"/>
      <w:r w:rsidR="00207ADC" w:rsidRPr="00AE4F03">
        <w:rPr>
          <w:sz w:val="28"/>
          <w:szCs w:val="28"/>
          <w:lang w:val="uk-UA" w:eastAsia="uk-UA"/>
        </w:rPr>
        <w:t>коронавірусу</w:t>
      </w:r>
      <w:proofErr w:type="spellEnd"/>
      <w:r w:rsidR="00207ADC" w:rsidRPr="00AE4F03">
        <w:rPr>
          <w:sz w:val="28"/>
          <w:szCs w:val="28"/>
          <w:lang w:val="uk-UA" w:eastAsia="uk-UA"/>
        </w:rPr>
        <w:t xml:space="preserve"> COVID-19</w:t>
      </w:r>
      <w:r w:rsidR="00207ADC">
        <w:rPr>
          <w:sz w:val="28"/>
          <w:szCs w:val="28"/>
          <w:lang w:val="uk-UA" w:eastAsia="uk-UA"/>
        </w:rPr>
        <w:t xml:space="preserve"> в закладах освіти Харківської області</w:t>
      </w:r>
      <w:r w:rsidR="00207ADC" w:rsidRPr="00AE4F03">
        <w:rPr>
          <w:sz w:val="28"/>
          <w:szCs w:val="28"/>
          <w:lang w:val="uk-UA" w:eastAsia="uk-UA"/>
        </w:rPr>
        <w:t>»,</w:t>
      </w:r>
    </w:p>
    <w:p w:rsidR="00F44785" w:rsidRPr="007A78CC" w:rsidRDefault="00AE4F03" w:rsidP="00F44785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НАКАЗУЮ:</w:t>
      </w:r>
    </w:p>
    <w:p w:rsidR="00F44785" w:rsidRPr="007A78CC" w:rsidRDefault="00F44785" w:rsidP="00F44785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AE4F03" w:rsidRPr="00AE4F03" w:rsidRDefault="00AE4F03" w:rsidP="00F44785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1.Керівникам закладів дошкільної, загальної середньої, позашкільної освіти на період карантину забезпечити:</w:t>
      </w:r>
    </w:p>
    <w:p w:rsidR="00AE4F03" w:rsidRPr="00AE4F03" w:rsidRDefault="00AE4F03" w:rsidP="00F4478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1.1 </w:t>
      </w:r>
      <w:r w:rsidRPr="00AE4F03">
        <w:rPr>
          <w:rFonts w:eastAsia="Calibri"/>
          <w:sz w:val="28"/>
          <w:szCs w:val="28"/>
          <w:lang w:val="uk-UA" w:eastAsia="en-US"/>
        </w:rPr>
        <w:t xml:space="preserve">дотримання заборони проведення освітніх, культурних, спортивних </w:t>
      </w:r>
    </w:p>
    <w:p w:rsidR="00AE4F03" w:rsidRPr="00AE4F03" w:rsidRDefault="00AE4F03" w:rsidP="00F44785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та інших масових заходів та відвідування закладів освіти її здобувачами;</w:t>
      </w:r>
    </w:p>
    <w:p w:rsidR="00AE4F03" w:rsidRPr="00AE4F03" w:rsidRDefault="00AE4F03" w:rsidP="00F4478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1.2. </w:t>
      </w:r>
      <w:r w:rsidRPr="00AE4F03">
        <w:rPr>
          <w:rFonts w:eastAsia="Calibri"/>
          <w:sz w:val="28"/>
          <w:szCs w:val="28"/>
          <w:lang w:val="uk-UA" w:eastAsia="en-US"/>
        </w:rPr>
        <w:t>проведення інформування здобувачів освіти та працівників щодо</w:t>
      </w:r>
    </w:p>
    <w:p w:rsidR="00AE4F03" w:rsidRPr="00AE4F03" w:rsidRDefault="00AE4F03" w:rsidP="00F44785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 xml:space="preserve">заходів профілактики, проявів хвороби та дій у випадку захворювання; </w:t>
      </w:r>
    </w:p>
    <w:p w:rsidR="00AE4F03" w:rsidRPr="00AE4F03" w:rsidRDefault="00AE4F03" w:rsidP="00F44785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lastRenderedPageBreak/>
        <w:t xml:space="preserve">проведення у закладах освіти профілактичних та дезінфекційних заходів щодо запобігання поширенню </w:t>
      </w:r>
      <w:proofErr w:type="spellStart"/>
      <w:r w:rsidRPr="00AE4F03">
        <w:rPr>
          <w:rFonts w:eastAsia="Calibri"/>
          <w:sz w:val="28"/>
          <w:szCs w:val="28"/>
          <w:lang w:val="uk-UA" w:eastAsia="en-US"/>
        </w:rPr>
        <w:t>коронавірусу</w:t>
      </w:r>
      <w:proofErr w:type="spellEnd"/>
      <w:r w:rsidRPr="00AE4F03">
        <w:rPr>
          <w:rFonts w:eastAsia="Calibri"/>
          <w:sz w:val="28"/>
          <w:szCs w:val="28"/>
          <w:lang w:val="uk-UA" w:eastAsia="en-US"/>
        </w:rPr>
        <w:t xml:space="preserve"> </w:t>
      </w:r>
      <w:r w:rsidRPr="00AE4F03">
        <w:rPr>
          <w:rFonts w:eastAsia="Calibri"/>
          <w:sz w:val="28"/>
          <w:szCs w:val="28"/>
          <w:lang w:val="en-US" w:eastAsia="en-US"/>
        </w:rPr>
        <w:t>COVID</w:t>
      </w:r>
      <w:r w:rsidRPr="00AE4F03">
        <w:rPr>
          <w:rFonts w:eastAsia="Calibri"/>
          <w:sz w:val="28"/>
          <w:szCs w:val="28"/>
          <w:lang w:eastAsia="en-US"/>
        </w:rPr>
        <w:t>-19</w:t>
      </w:r>
      <w:r w:rsidRPr="00AE4F03">
        <w:rPr>
          <w:rFonts w:eastAsia="Calibri"/>
          <w:sz w:val="28"/>
          <w:szCs w:val="28"/>
          <w:lang w:val="uk-UA" w:eastAsia="en-US"/>
        </w:rPr>
        <w:t>;</w:t>
      </w:r>
    </w:p>
    <w:p w:rsidR="00AE4F03" w:rsidRPr="00AE4F03" w:rsidRDefault="00AE4F03" w:rsidP="00F44785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 xml:space="preserve">відтермінування проведення атестації працівників закладів освіти та проведення засідань відповідних атестаційних комісій; </w:t>
      </w:r>
    </w:p>
    <w:p w:rsidR="00AE4F03" w:rsidRPr="00AE4F03" w:rsidRDefault="00AE4F03" w:rsidP="00F44785">
      <w:pPr>
        <w:pStyle w:val="a6"/>
        <w:numPr>
          <w:ilvl w:val="1"/>
          <w:numId w:val="5"/>
        </w:numPr>
        <w:shd w:val="clear" w:color="auto" w:fill="FFFFFF"/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</w:t>
      </w:r>
      <w:hyperlink r:id="rId8" w:tooltip="Про забезпечення виконання профілактичних і протиепідемічних заходів" w:history="1">
        <w:r w:rsidRPr="00BB56C6">
          <w:rPr>
            <w:rFonts w:eastAsia="Calibri"/>
            <w:sz w:val="28"/>
            <w:szCs w:val="28"/>
            <w:bdr w:val="none" w:sz="0" w:space="0" w:color="auto" w:frame="1"/>
            <w:lang w:val="uk-UA" w:eastAsia="en-US"/>
          </w:rPr>
          <w:t>№ 1400</w:t>
        </w:r>
      </w:hyperlink>
      <w:r w:rsidRPr="00AE4F03">
        <w:rPr>
          <w:rFonts w:eastAsia="Calibri"/>
          <w:sz w:val="28"/>
          <w:szCs w:val="28"/>
          <w:lang w:val="uk-UA" w:eastAsia="en-US"/>
        </w:rPr>
        <w:t>, зареєстрованого в Міністерстві юстиції України 14.12.2016 за № 1623/29753;</w:t>
      </w:r>
    </w:p>
    <w:p w:rsidR="00AE4F03" w:rsidRPr="00AE4F03" w:rsidRDefault="00AE4F03" w:rsidP="00F44785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1.6. </w:t>
      </w:r>
      <w:r w:rsidRPr="00AE4F03">
        <w:rPr>
          <w:rFonts w:eastAsia="Calibri"/>
          <w:sz w:val="28"/>
          <w:szCs w:val="28"/>
          <w:lang w:val="uk-UA" w:eastAsia="en-US"/>
        </w:rPr>
        <w:t>виконання освітніх програм закладів освіти, зокрема шляхом організації освітнього процесу із використання технологій дистанційного навчання, що не передбачає відвідування закладів освіти її здобувачами, та у виняткових випадках шляхом ущільнення графіку освітнього процесу, а також виконання працівниками закладів освіти іншої роботи (організаційно-педагогічної, методичної, наукової тощо) (крім закладів дошкільної, позашкільної освіти;</w:t>
      </w:r>
    </w:p>
    <w:p w:rsidR="00AE4F03" w:rsidRPr="00AE4F03" w:rsidRDefault="00AE4F03" w:rsidP="00F44785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1.7. </w:t>
      </w:r>
      <w:r w:rsidRPr="00AE4F03">
        <w:rPr>
          <w:rFonts w:eastAsia="Calibri"/>
          <w:sz w:val="28"/>
          <w:szCs w:val="28"/>
          <w:lang w:val="uk-UA" w:eastAsia="en-US"/>
        </w:rPr>
        <w:t>запровадження гнучкого,  дистанційного режиму роботи, позмінної роботи, виконання роботи вдома, зокрем</w:t>
      </w:r>
      <w:r>
        <w:rPr>
          <w:rFonts w:eastAsia="Calibri"/>
          <w:sz w:val="28"/>
          <w:szCs w:val="28"/>
          <w:lang w:val="uk-UA" w:eastAsia="en-US"/>
        </w:rPr>
        <w:t>а</w:t>
      </w:r>
      <w:r w:rsidRPr="00AE4F03">
        <w:rPr>
          <w:rFonts w:eastAsia="Calibri"/>
          <w:sz w:val="28"/>
          <w:szCs w:val="28"/>
          <w:lang w:val="uk-UA" w:eastAsia="en-US"/>
        </w:rPr>
        <w:t>, в режимі реального часу чере</w:t>
      </w:r>
      <w:r>
        <w:rPr>
          <w:rFonts w:eastAsia="Calibri"/>
          <w:sz w:val="28"/>
          <w:szCs w:val="28"/>
          <w:lang w:val="uk-UA" w:eastAsia="en-US"/>
        </w:rPr>
        <w:t>з</w:t>
      </w:r>
      <w:r w:rsidRPr="00AE4F03">
        <w:rPr>
          <w:rFonts w:eastAsia="Calibri"/>
          <w:sz w:val="28"/>
          <w:szCs w:val="28"/>
          <w:lang w:val="uk-UA" w:eastAsia="en-US"/>
        </w:rPr>
        <w:t xml:space="preserve"> Інтернет, залежно від виду роботи; </w:t>
      </w:r>
    </w:p>
    <w:p w:rsidR="00AE4F03" w:rsidRPr="00AE4F03" w:rsidRDefault="00AE4F03" w:rsidP="00F44785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1.8. </w:t>
      </w:r>
      <w:r w:rsidRPr="00AE4F03">
        <w:rPr>
          <w:rFonts w:eastAsia="Calibri"/>
          <w:sz w:val="28"/>
          <w:szCs w:val="28"/>
          <w:lang w:val="uk-UA" w:eastAsia="en-US"/>
        </w:rPr>
        <w:t>обмеження направлення здобувачів освіти та працівників у поїздки по території України та за кордон; не проводити екскурсійні поїздки;</w:t>
      </w:r>
    </w:p>
    <w:p w:rsidR="00AE4F03" w:rsidRPr="00AE4F03" w:rsidRDefault="00AE4F03" w:rsidP="00F44785">
      <w:pPr>
        <w:pStyle w:val="a6"/>
        <w:numPr>
          <w:ilvl w:val="1"/>
          <w:numId w:val="6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проведення відповідними службами комплексу робіт щодо підтримання функціонування інженерних споруд, мереж, комунікацій, а також необхідного температурного режиму у закладах освіти.</w:t>
      </w:r>
    </w:p>
    <w:p w:rsidR="00AE4F03" w:rsidRPr="00AE4F03" w:rsidRDefault="00AE4F03" w:rsidP="00F44785">
      <w:pPr>
        <w:pStyle w:val="a6"/>
        <w:numPr>
          <w:ilvl w:val="1"/>
          <w:numId w:val="6"/>
        </w:numPr>
        <w:spacing w:line="276" w:lineRule="auto"/>
        <w:ind w:left="0" w:firstLine="567"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виконання рішень тимчасових обласних протиепідемічних комісій.</w:t>
      </w:r>
    </w:p>
    <w:p w:rsidR="00AE4F03" w:rsidRPr="00AE4F03" w:rsidRDefault="00AE4F03" w:rsidP="00F4478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2.  Працівникам відділу освіти, централізованої бухгалтерії, КЗ «Методичний центр Роганської селищної ради»:</w:t>
      </w:r>
    </w:p>
    <w:p w:rsidR="00AE4F03" w:rsidRPr="00AE4F03" w:rsidRDefault="00AE4F03" w:rsidP="00F4478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2.1. </w:t>
      </w:r>
      <w:r w:rsidRPr="00AE4F03">
        <w:rPr>
          <w:rFonts w:eastAsia="Calibri"/>
          <w:sz w:val="28"/>
          <w:szCs w:val="28"/>
          <w:lang w:val="uk-UA" w:eastAsia="en-US"/>
        </w:rPr>
        <w:t xml:space="preserve">скасувати або </w:t>
      </w:r>
      <w:proofErr w:type="spellStart"/>
      <w:r w:rsidRPr="00AE4F03">
        <w:rPr>
          <w:rFonts w:eastAsia="Calibri"/>
          <w:sz w:val="28"/>
          <w:szCs w:val="28"/>
          <w:lang w:val="uk-UA" w:eastAsia="en-US"/>
        </w:rPr>
        <w:t>відтермінувати</w:t>
      </w:r>
      <w:proofErr w:type="spellEnd"/>
      <w:r w:rsidRPr="00AE4F03">
        <w:rPr>
          <w:rFonts w:eastAsia="Calibri"/>
          <w:sz w:val="28"/>
          <w:szCs w:val="28"/>
          <w:lang w:val="uk-UA" w:eastAsia="en-US"/>
        </w:rPr>
        <w:t xml:space="preserve"> проведення запланованих нарад, семінарів, перевірок, атестації працівників закладів освіти та проведення засідань відповідних атестаційних комісій;</w:t>
      </w:r>
    </w:p>
    <w:p w:rsidR="00AE4F03" w:rsidRPr="00AE4F03" w:rsidRDefault="00AE4F03" w:rsidP="00F4478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2.2. </w:t>
      </w:r>
      <w:r w:rsidRPr="00AE4F03">
        <w:rPr>
          <w:rFonts w:eastAsia="Calibri"/>
          <w:sz w:val="28"/>
          <w:szCs w:val="28"/>
          <w:lang w:val="uk-UA" w:eastAsia="en-US"/>
        </w:rPr>
        <w:t xml:space="preserve">забезпечити проведення нарад, надання інформації за допомогою доступних засобів зв’язку та </w:t>
      </w:r>
      <w:proofErr w:type="spellStart"/>
      <w:r w:rsidRPr="00AE4F03">
        <w:rPr>
          <w:rFonts w:eastAsia="Calibri"/>
          <w:sz w:val="28"/>
          <w:szCs w:val="28"/>
          <w:lang w:val="uk-UA" w:eastAsia="en-US"/>
        </w:rPr>
        <w:t>телекомунікацій</w:t>
      </w:r>
      <w:proofErr w:type="spellEnd"/>
      <w:r w:rsidRPr="00AE4F03">
        <w:rPr>
          <w:rFonts w:eastAsia="Calibri"/>
          <w:sz w:val="28"/>
          <w:szCs w:val="28"/>
          <w:lang w:val="uk-UA" w:eastAsia="en-US"/>
        </w:rPr>
        <w:t>;</w:t>
      </w:r>
    </w:p>
    <w:p w:rsidR="00AE4F03" w:rsidRPr="00AE4F03" w:rsidRDefault="00AE4F03" w:rsidP="00F4478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2.3. </w:t>
      </w:r>
      <w:r w:rsidRPr="00AE4F03">
        <w:rPr>
          <w:rFonts w:eastAsia="Calibri"/>
          <w:sz w:val="28"/>
          <w:szCs w:val="28"/>
          <w:lang w:val="uk-UA" w:eastAsia="en-US"/>
        </w:rPr>
        <w:t xml:space="preserve">призупинити проведення особистого прийому громадян. </w:t>
      </w:r>
    </w:p>
    <w:p w:rsidR="001860A8" w:rsidRPr="00C03807" w:rsidRDefault="00AE4F03" w:rsidP="00C03807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E4F03">
        <w:rPr>
          <w:rFonts w:eastAsia="Calibri"/>
          <w:sz w:val="28"/>
          <w:szCs w:val="28"/>
          <w:lang w:val="uk-UA" w:eastAsia="en-US"/>
        </w:rPr>
        <w:t>3. Контроль за виконанням наказу залишаю за собою.</w:t>
      </w:r>
    </w:p>
    <w:p w:rsidR="00C03807" w:rsidRDefault="00C03807" w:rsidP="00AE4F03">
      <w:pPr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A78CC" w:rsidRDefault="007A78CC" w:rsidP="00AE4F03">
      <w:pPr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AE4F03" w:rsidRPr="00AE4F03" w:rsidRDefault="00AE4F03" w:rsidP="00AE4F03">
      <w:pPr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AE4F03">
        <w:rPr>
          <w:rFonts w:eastAsia="Calibri"/>
          <w:b/>
          <w:sz w:val="28"/>
          <w:szCs w:val="28"/>
          <w:lang w:val="uk-UA" w:eastAsia="en-US"/>
        </w:rPr>
        <w:t>Начальник відділу освіти</w:t>
      </w:r>
      <w:r w:rsidRPr="00AE4F03">
        <w:rPr>
          <w:rFonts w:eastAsia="Calibri"/>
          <w:b/>
          <w:sz w:val="28"/>
          <w:szCs w:val="28"/>
          <w:lang w:val="uk-UA" w:eastAsia="en-US"/>
        </w:rPr>
        <w:tab/>
      </w:r>
      <w:r w:rsidRPr="00AE4F03">
        <w:rPr>
          <w:rFonts w:eastAsia="Calibri"/>
          <w:b/>
          <w:sz w:val="28"/>
          <w:szCs w:val="28"/>
          <w:lang w:val="uk-UA" w:eastAsia="en-US"/>
        </w:rPr>
        <w:tab/>
      </w:r>
      <w:r w:rsidRPr="00AE4F03">
        <w:rPr>
          <w:rFonts w:eastAsia="Calibri"/>
          <w:b/>
          <w:sz w:val="28"/>
          <w:szCs w:val="28"/>
          <w:lang w:val="uk-UA" w:eastAsia="en-US"/>
        </w:rPr>
        <w:tab/>
      </w:r>
      <w:r w:rsidRPr="00AE4F03">
        <w:rPr>
          <w:rFonts w:eastAsia="Calibri"/>
          <w:b/>
          <w:sz w:val="28"/>
          <w:szCs w:val="28"/>
          <w:lang w:val="uk-UA" w:eastAsia="en-US"/>
        </w:rPr>
        <w:tab/>
      </w:r>
      <w:r w:rsidRPr="00AE4F03"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AE4F03">
        <w:rPr>
          <w:rFonts w:eastAsia="Calibri"/>
          <w:b/>
          <w:sz w:val="28"/>
          <w:szCs w:val="28"/>
          <w:lang w:val="uk-UA" w:eastAsia="en-US"/>
        </w:rPr>
        <w:t xml:space="preserve">Інна </w:t>
      </w:r>
      <w:proofErr w:type="spellStart"/>
      <w:r w:rsidRPr="00AE4F03">
        <w:rPr>
          <w:rFonts w:eastAsia="Calibri"/>
          <w:b/>
          <w:sz w:val="28"/>
          <w:szCs w:val="28"/>
          <w:lang w:val="uk-UA" w:eastAsia="en-US"/>
        </w:rPr>
        <w:t>Куденко</w:t>
      </w:r>
      <w:proofErr w:type="spellEnd"/>
    </w:p>
    <w:sectPr w:rsidR="00AE4F03" w:rsidRPr="00AE4F03" w:rsidSect="00C03807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9CC"/>
    <w:multiLevelType w:val="hybridMultilevel"/>
    <w:tmpl w:val="7548A904"/>
    <w:lvl w:ilvl="0" w:tplc="943650CE">
      <w:start w:val="2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471E0468"/>
    <w:multiLevelType w:val="multilevel"/>
    <w:tmpl w:val="89365E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F374D9"/>
    <w:multiLevelType w:val="hybridMultilevel"/>
    <w:tmpl w:val="E4C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41CF7"/>
    <w:multiLevelType w:val="multilevel"/>
    <w:tmpl w:val="BB1A8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2B0211"/>
    <w:multiLevelType w:val="hybridMultilevel"/>
    <w:tmpl w:val="DC7C12BA"/>
    <w:lvl w:ilvl="0" w:tplc="A266CA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C87D72"/>
    <w:multiLevelType w:val="multilevel"/>
    <w:tmpl w:val="9CFAD1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ED"/>
    <w:rsid w:val="00132583"/>
    <w:rsid w:val="001860A8"/>
    <w:rsid w:val="00207ADC"/>
    <w:rsid w:val="00313D1B"/>
    <w:rsid w:val="006901F2"/>
    <w:rsid w:val="00780CC1"/>
    <w:rsid w:val="007A78CC"/>
    <w:rsid w:val="00813F9E"/>
    <w:rsid w:val="008452AA"/>
    <w:rsid w:val="00893A19"/>
    <w:rsid w:val="008C73ED"/>
    <w:rsid w:val="00925E01"/>
    <w:rsid w:val="009526F8"/>
    <w:rsid w:val="009E31DC"/>
    <w:rsid w:val="00AE4F03"/>
    <w:rsid w:val="00AF491D"/>
    <w:rsid w:val="00B11332"/>
    <w:rsid w:val="00BB56C6"/>
    <w:rsid w:val="00C03807"/>
    <w:rsid w:val="00CC36DE"/>
    <w:rsid w:val="00DB4FBB"/>
    <w:rsid w:val="00F4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other/716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osvita.ua/legislation/other/71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2020-03-18T16:11:00Z</dcterms:created>
  <dcterms:modified xsi:type="dcterms:W3CDTF">2020-06-04T05:17:00Z</dcterms:modified>
</cp:coreProperties>
</file>