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FD9" w:rsidRPr="002E419D" w:rsidRDefault="002E419D" w:rsidP="002E419D">
      <w:pPr>
        <w:ind w:firstLine="561"/>
        <w:jc w:val="center"/>
        <w:rPr>
          <w:rFonts w:ascii="Times New Roman" w:hAnsi="Times New Roman" w:cs="Times New Roman"/>
          <w:sz w:val="44"/>
          <w:szCs w:val="44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7.75pt;height:45pt" fillcolor="#369" stroked="f">
            <v:shadow on="t" color="#b2b2b2" opacity="52429f" offset="3pt"/>
            <v:textpath style="font-family:&quot;Times New Roman&quot;;v-text-kern:t" trim="t" fitpath="t" string="Інформаційні матеріали"/>
          </v:shape>
        </w:pict>
      </w:r>
      <w:r w:rsidR="00EA5FD9" w:rsidRPr="002E419D">
        <w:rPr>
          <w:rFonts w:ascii="Times New Roman" w:hAnsi="Times New Roman" w:cs="Times New Roman"/>
          <w:sz w:val="44"/>
          <w:szCs w:val="44"/>
        </w:rPr>
        <w:t xml:space="preserve">Всеукраїнського </w:t>
      </w:r>
      <w:bookmarkStart w:id="0" w:name="_Hlk51569783"/>
      <w:r w:rsidR="00EA5FD9" w:rsidRPr="002E419D">
        <w:rPr>
          <w:rFonts w:ascii="Times New Roman" w:hAnsi="Times New Roman" w:cs="Times New Roman"/>
          <w:sz w:val="44"/>
          <w:szCs w:val="44"/>
        </w:rPr>
        <w:t>місячника шкільних бібліотек</w:t>
      </w:r>
      <w:bookmarkEnd w:id="0"/>
    </w:p>
    <w:p w:rsidR="00EA5FD9" w:rsidRPr="002E419D" w:rsidRDefault="00EA5FD9" w:rsidP="002E419D">
      <w:pPr>
        <w:ind w:firstLine="561"/>
        <w:jc w:val="center"/>
        <w:rPr>
          <w:rFonts w:ascii="Monotype Corsiva" w:hAnsi="Monotype Corsiva"/>
          <w:color w:val="00B050"/>
          <w:sz w:val="72"/>
          <w:szCs w:val="72"/>
        </w:rPr>
      </w:pPr>
      <w:r w:rsidRPr="002E419D">
        <w:rPr>
          <w:rFonts w:ascii="Monotype Corsiva" w:hAnsi="Monotype Corsiva"/>
          <w:color w:val="00B050"/>
          <w:sz w:val="72"/>
          <w:szCs w:val="72"/>
        </w:rPr>
        <w:t>«Шкільна бібліотека та екологічна просвіта учнів».</w:t>
      </w:r>
    </w:p>
    <w:p w:rsidR="00EA5FD9" w:rsidRPr="002E419D" w:rsidRDefault="002E419D" w:rsidP="002E419D">
      <w:pPr>
        <w:ind w:firstLine="561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б</w:t>
      </w:r>
      <w:r w:rsidR="00EA5FD9" w:rsidRPr="002E419D">
        <w:rPr>
          <w:rFonts w:ascii="Times New Roman" w:hAnsi="Times New Roman" w:cs="Times New Roman"/>
          <w:sz w:val="44"/>
          <w:szCs w:val="44"/>
        </w:rPr>
        <w:t>ібліотеки Роганського аграрного ліцею</w:t>
      </w:r>
    </w:p>
    <w:p w:rsidR="00EA5FD9" w:rsidRDefault="00EA5FD9" w:rsidP="002E419D">
      <w:pPr>
        <w:jc w:val="center"/>
      </w:pPr>
    </w:p>
    <w:p w:rsidR="002E419D" w:rsidRDefault="002E419D" w:rsidP="002E419D">
      <w:pPr>
        <w:jc w:val="center"/>
      </w:pPr>
    </w:p>
    <w:p w:rsidR="002E419D" w:rsidRDefault="002E419D" w:rsidP="002E419D">
      <w:pPr>
        <w:jc w:val="center"/>
      </w:pPr>
    </w:p>
    <w:p w:rsidR="002E419D" w:rsidRDefault="002E419D" w:rsidP="002E419D">
      <w:pPr>
        <w:jc w:val="center"/>
      </w:pPr>
      <w:r w:rsidRPr="002E419D">
        <w:drawing>
          <wp:inline distT="0" distB="0" distL="0" distR="0">
            <wp:extent cx="4048125" cy="2733675"/>
            <wp:effectExtent l="19050" t="0" r="9525" b="0"/>
            <wp:docPr id="16" name="Рисунок 16" descr="Картинки по запросу книги дет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ниги детско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19D" w:rsidRDefault="002E419D" w:rsidP="002E419D">
      <w:pPr>
        <w:jc w:val="center"/>
      </w:pPr>
    </w:p>
    <w:p w:rsidR="002E419D" w:rsidRDefault="002E419D" w:rsidP="002E419D">
      <w:pPr>
        <w:jc w:val="center"/>
      </w:pPr>
    </w:p>
    <w:p w:rsidR="002E419D" w:rsidRDefault="002E419D" w:rsidP="002E419D">
      <w:pPr>
        <w:jc w:val="center"/>
      </w:pPr>
    </w:p>
    <w:p w:rsidR="002E419D" w:rsidRDefault="002E419D" w:rsidP="002E419D">
      <w:pPr>
        <w:jc w:val="center"/>
      </w:pPr>
    </w:p>
    <w:p w:rsidR="002E419D" w:rsidRDefault="002E419D" w:rsidP="002E419D">
      <w:pPr>
        <w:jc w:val="center"/>
      </w:pPr>
    </w:p>
    <w:p w:rsidR="002E419D" w:rsidRDefault="002E419D" w:rsidP="002E419D">
      <w:pPr>
        <w:rPr>
          <w:rFonts w:ascii="Times New Roman" w:hAnsi="Times New Roman" w:cs="Times New Roman"/>
          <w:sz w:val="32"/>
          <w:szCs w:val="32"/>
        </w:rPr>
      </w:pPr>
      <w:r w:rsidRPr="002E419D">
        <w:rPr>
          <w:rFonts w:ascii="Times New Roman" w:hAnsi="Times New Roman" w:cs="Times New Roman"/>
          <w:sz w:val="32"/>
          <w:szCs w:val="32"/>
        </w:rPr>
        <w:t>Виконавець: бібліотекар Носань Олена Іванівна</w:t>
      </w:r>
    </w:p>
    <w:p w:rsidR="008332D2" w:rsidRDefault="008332D2" w:rsidP="002E419D">
      <w:pPr>
        <w:rPr>
          <w:rFonts w:ascii="Times New Roman" w:hAnsi="Times New Roman" w:cs="Times New Roman"/>
          <w:sz w:val="32"/>
          <w:szCs w:val="32"/>
        </w:rPr>
      </w:pPr>
    </w:p>
    <w:p w:rsidR="008332D2" w:rsidRDefault="008332D2" w:rsidP="008332D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2886">
        <w:rPr>
          <w:rFonts w:ascii="Times New Roman" w:hAnsi="Times New Roman" w:cs="Times New Roman"/>
          <w:sz w:val="28"/>
          <w:szCs w:val="28"/>
        </w:rPr>
        <w:lastRenderedPageBreak/>
        <w:t xml:space="preserve">Бібліотечний місячник </w:t>
      </w:r>
      <w:r w:rsidRPr="002B2886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Шкільна бібліотека та екологічна просвіта учнів</w:t>
      </w:r>
      <w:r w:rsidRPr="002B2886">
        <w:rPr>
          <w:rFonts w:ascii="Times New Roman" w:hAnsi="Times New Roman" w:cs="Times New Roman"/>
          <w:bCs/>
          <w:sz w:val="28"/>
          <w:szCs w:val="28"/>
        </w:rPr>
        <w:t xml:space="preserve">» розпочався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7334ED">
        <w:rPr>
          <w:rFonts w:ascii="Times New Roman" w:hAnsi="Times New Roman" w:cs="Times New Roman"/>
          <w:b/>
          <w:bCs/>
          <w:sz w:val="28"/>
          <w:szCs w:val="28"/>
        </w:rPr>
        <w:t xml:space="preserve"> жовтня</w:t>
      </w:r>
      <w:r w:rsidRPr="002B2886">
        <w:rPr>
          <w:rFonts w:ascii="Times New Roman" w:hAnsi="Times New Roman" w:cs="Times New Roman"/>
          <w:bCs/>
          <w:sz w:val="28"/>
          <w:szCs w:val="28"/>
        </w:rPr>
        <w:t xml:space="preserve"> оголошенням про його відкриття та початок</w:t>
      </w:r>
      <w:r w:rsidR="001533AE">
        <w:rPr>
          <w:rFonts w:ascii="Times New Roman" w:hAnsi="Times New Roman" w:cs="Times New Roman"/>
          <w:bCs/>
          <w:sz w:val="28"/>
          <w:szCs w:val="28"/>
        </w:rPr>
        <w:t xml:space="preserve"> акції «Макулатура на захист лісу</w:t>
      </w:r>
      <w:r w:rsidRPr="002B2886">
        <w:rPr>
          <w:rFonts w:ascii="Times New Roman" w:hAnsi="Times New Roman" w:cs="Times New Roman"/>
          <w:bCs/>
          <w:sz w:val="28"/>
          <w:szCs w:val="28"/>
        </w:rPr>
        <w:t xml:space="preserve">». </w:t>
      </w:r>
      <w:r w:rsidR="001533AE">
        <w:rPr>
          <w:rFonts w:ascii="Times New Roman" w:hAnsi="Times New Roman" w:cs="Times New Roman"/>
          <w:bCs/>
          <w:sz w:val="28"/>
          <w:szCs w:val="28"/>
        </w:rPr>
        <w:t>На дошці оголошень та на сайті ліцею всі бажаючі мали змогу ознайомитись з планом проведення місячника.</w:t>
      </w:r>
    </w:p>
    <w:p w:rsidR="00402B8B" w:rsidRDefault="001533AE" w:rsidP="008332D2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Протягом місячника</w:t>
      </w:r>
      <w:r w:rsidR="00402B8B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402B8B">
        <w:rPr>
          <w:rFonts w:ascii="Times New Roman" w:hAnsi="Times New Roman" w:cs="Times New Roman"/>
          <w:bCs/>
          <w:sz w:val="28"/>
          <w:szCs w:val="28"/>
        </w:rPr>
        <w:t xml:space="preserve">бібліотеці функціонували  виставки : «Екологія. Книга. Бібліотека», «Природа очима художника», виставка </w:t>
      </w:r>
      <w:proofErr w:type="spellStart"/>
      <w:r w:rsidR="00402B8B">
        <w:rPr>
          <w:rFonts w:ascii="Times New Roman" w:hAnsi="Times New Roman" w:cs="Times New Roman"/>
          <w:bCs/>
          <w:sz w:val="28"/>
          <w:szCs w:val="28"/>
        </w:rPr>
        <w:t>поробок</w:t>
      </w:r>
      <w:proofErr w:type="spellEnd"/>
      <w:r w:rsidR="00402B8B">
        <w:rPr>
          <w:rFonts w:ascii="Times New Roman" w:hAnsi="Times New Roman" w:cs="Times New Roman"/>
          <w:bCs/>
          <w:sz w:val="28"/>
          <w:szCs w:val="28"/>
        </w:rPr>
        <w:t xml:space="preserve"> учнів початкової школи.</w:t>
      </w:r>
    </w:p>
    <w:p w:rsidR="001533AE" w:rsidRDefault="00402B8B" w:rsidP="00402B8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81250" cy="1685925"/>
            <wp:effectExtent l="19050" t="0" r="0" b="0"/>
            <wp:docPr id="3" name="Рисунок 3" descr="C:\Documents and Settings\Аграрный Лицей\Рабочий стол\місячник 2020\Фото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грарный Лицей\Рабочий стол\місячник 2020\Фото1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3AE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457450" cy="1685925"/>
            <wp:effectExtent l="19050" t="0" r="0" b="0"/>
            <wp:docPr id="4" name="Рисунок 4" descr="C:\Documents and Settings\Аграрный Лицей\Рабочий стол\місячник 2020\сайт\IMG_20201001_08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грарный Лицей\Рабочий стол\місячник 2020\сайт\IMG_20201001_082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B8B" w:rsidRDefault="00402B8B" w:rsidP="00402B8B">
      <w:pPr>
        <w:jc w:val="both"/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81250" cy="1752600"/>
            <wp:effectExtent l="19050" t="0" r="0" b="0"/>
            <wp:docPr id="5" name="Рисунок 5" descr="C:\Documents and Settings\Аграрный Лицей\Рабочий стол\місячник 2020\картин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грарный Лицей\Рабочий стол\місячник 2020\картини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B8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t xml:space="preserve">    </w:t>
      </w:r>
      <w:r w:rsidRPr="00402B8B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43150" cy="1752600"/>
            <wp:effectExtent l="19050" t="0" r="0" b="0"/>
            <wp:docPr id="1" name="Рисунок 6" descr="C:\Documents and Settings\Аграрный Лицей\Рабочий стол\місячник 2020\картини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грарный Лицей\Рабочий стол\місячник 2020\картини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EF" w:rsidRDefault="00C23EEF" w:rsidP="00402B8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«Бібліотека – за чисті землю, повітря і воду, за чисту душу і розум народу» під таким гаслом в бібліотеці функціонував екологічний паркан, де відвідувачі могли знайти цікаві екологічні факти.</w:t>
      </w:r>
    </w:p>
    <w:p w:rsidR="00C23EEF" w:rsidRDefault="00C23EEF" w:rsidP="00402B8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762250" cy="2200275"/>
            <wp:effectExtent l="19050" t="0" r="0" b="0"/>
            <wp:docPr id="7" name="Рисунок 7" descr="C:\Documents and Settings\Аграрный Лицей\Рабочий стол\місячник 2020\ти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грарный Лицей\Рабочий стол\місячник 2020\тин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24" cy="22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619375" cy="2200275"/>
            <wp:effectExtent l="19050" t="0" r="9525" b="0"/>
            <wp:docPr id="8" name="Рисунок 8" descr="C:\Documents and Settings\Аграрный Лицей\Рабочий стол\місячник 2020\ти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грарный Лицей\Рабочий стол\місячник 2020\тин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64" cy="22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7E" w:rsidRDefault="0015327E" w:rsidP="0015327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Протягом тижня було проведено дві акції: «Краса шкільного подвір'я» під час якої школярі наводили лад на шкільному подвір'ї та допомагали бібліотекарю створювати затишок в </w:t>
      </w:r>
      <w:r w:rsidR="00281DC9">
        <w:rPr>
          <w:rFonts w:ascii="Times New Roman" w:hAnsi="Times New Roman" w:cs="Times New Roman"/>
          <w:bCs/>
          <w:sz w:val="28"/>
          <w:szCs w:val="28"/>
        </w:rPr>
        <w:t xml:space="preserve">бібліотеці; </w:t>
      </w:r>
      <w:r w:rsidR="006611FF">
        <w:rPr>
          <w:rFonts w:ascii="Times New Roman" w:hAnsi="Times New Roman" w:cs="Times New Roman"/>
          <w:bCs/>
          <w:sz w:val="28"/>
          <w:szCs w:val="28"/>
        </w:rPr>
        <w:t>«Макулатура на захист лісу» під час цієї акції школярі подарували бібліотеці книги, придбані за кошти вилучені за макулатуру.</w:t>
      </w:r>
    </w:p>
    <w:p w:rsidR="0015327E" w:rsidRDefault="0015327E" w:rsidP="0015327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447925" cy="1666875"/>
            <wp:effectExtent l="19050" t="0" r="9525" b="0"/>
            <wp:docPr id="9" name="Рисунок 9" descr="C:\Documents and Settings\Аграрный Лицей\Рабочий стол\місячник 2020\екологі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грарный Лицей\Рабочий стол\місячник 2020\екологія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91" cy="166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847975" cy="1666875"/>
            <wp:effectExtent l="19050" t="0" r="9525" b="0"/>
            <wp:docPr id="10" name="Рисунок 10" descr="C:\Documents and Settings\Аграрный Лицей\Рабочий стол\місячник 2020\екологі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грарный Лицей\Рабочий стол\місячник 2020\екологія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25" cy="166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7E" w:rsidRDefault="0015327E" w:rsidP="0015327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43100" cy="1714500"/>
            <wp:effectExtent l="19050" t="0" r="0" b="0"/>
            <wp:docPr id="11" name="Рисунок 11" descr="C:\Documents and Settings\Аграрный Лицей\Рабочий стол\місячник 2020\екологі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грарный Лицей\Рабочий стол\місячник 2020\екологія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4" cy="1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A2124A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52625" cy="1714500"/>
            <wp:effectExtent l="19050" t="0" r="9525" b="0"/>
            <wp:docPr id="2" name="Рисунок 13" descr="C:\Documents and Settings\Аграрный Лицей\Рабочий стол\місячник 2020\екологія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грарный Лицей\Рабочий стол\місячник 2020\екологія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51" cy="1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762125" cy="1714500"/>
            <wp:effectExtent l="19050" t="0" r="9525" b="0"/>
            <wp:docPr id="12" name="Рисунок 12" descr="C:\Documents and Settings\Аграрный Лицей\Рабочий стол\місячник 2020\екологія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грарный Лицей\Рабочий стол\місячник 2020\екологія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04" cy="17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6611FF" w:rsidRDefault="006611FF" w:rsidP="0015327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дарунок рідній школі.</w:t>
      </w:r>
    </w:p>
    <w:p w:rsidR="006611FF" w:rsidRDefault="006611FF" w:rsidP="0015327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057400" cy="1781175"/>
            <wp:effectExtent l="19050" t="0" r="0" b="0"/>
            <wp:docPr id="14" name="Рисунок 14" descr="C:\Documents and Settings\Аграрный Лицей\Рабочий стол\місячник 2020\11 кла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грарный Лицей\Рабочий стол\місячник 2020\11 клас 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061" cy="178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87601" cy="1781175"/>
            <wp:effectExtent l="19050" t="0" r="0" b="0"/>
            <wp:docPr id="15" name="Рисунок 15" descr="C:\Documents and Settings\Аграрный Лицей\Рабочий стол\місячник 2020\нові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грарный Лицей\Рабочий стол\місячник 2020\нові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13" cy="178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1FF" w:rsidRDefault="006611FF" w:rsidP="0077325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Сприяли екологічному вихованню школярів закладу </w:t>
      </w:r>
      <w:r w:rsidR="00773254">
        <w:rPr>
          <w:rFonts w:ascii="Times New Roman" w:hAnsi="Times New Roman" w:cs="Times New Roman"/>
          <w:bCs/>
          <w:sz w:val="28"/>
          <w:szCs w:val="28"/>
        </w:rPr>
        <w:t>заходи проведені в класах та групі продовженого дня.</w:t>
      </w:r>
    </w:p>
    <w:p w:rsidR="00773254" w:rsidRDefault="00773254" w:rsidP="007732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F102D5">
        <w:rPr>
          <w:rFonts w:ascii="Times New Roman" w:hAnsi="Times New Roman" w:cs="Times New Roman"/>
          <w:sz w:val="28"/>
          <w:szCs w:val="28"/>
        </w:rPr>
        <w:t xml:space="preserve"> групі продовженого дня 3-х класів відбулися літературні читання . Діти прослухали  оповідання Є.</w:t>
      </w:r>
      <w:proofErr w:type="spellStart"/>
      <w:r w:rsidRPr="00F102D5">
        <w:rPr>
          <w:rFonts w:ascii="Times New Roman" w:hAnsi="Times New Roman" w:cs="Times New Roman"/>
          <w:sz w:val="28"/>
          <w:szCs w:val="28"/>
        </w:rPr>
        <w:t>Шморгуна</w:t>
      </w:r>
      <w:proofErr w:type="spellEnd"/>
      <w:r w:rsidRPr="00F102D5">
        <w:rPr>
          <w:rFonts w:ascii="Times New Roman" w:hAnsi="Times New Roman" w:cs="Times New Roman"/>
          <w:sz w:val="28"/>
          <w:szCs w:val="28"/>
        </w:rPr>
        <w:t xml:space="preserve"> «Добре діло».  Обговорили ситуацію про врятування дубочка. Познайомились зі збіркою оповідань  В.Сухомлинського, в якій автор приділяє велику увагу відносинам між людиною і природою. Переглянули презентацію «Збережи красу навколо себе!»</w:t>
      </w:r>
    </w:p>
    <w:p w:rsidR="00773254" w:rsidRDefault="00773254" w:rsidP="007732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295525" cy="1714500"/>
            <wp:effectExtent l="19050" t="0" r="9525" b="0"/>
            <wp:docPr id="17" name="Рисунок 16" descr="C:\Documents and Settings\Аграрный Лицей\Рабочий стол\місячник 2020\сайт 2\3 клас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грарный Лицей\Рабочий стол\місячник 2020\сайт 2\3 клас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09" cy="171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57425" cy="1714500"/>
            <wp:effectExtent l="19050" t="0" r="9525" b="0"/>
            <wp:docPr id="18" name="Рисунок 17" descr="C:\Documents and Settings\Аграрный Лицей\Рабочий стол\місячник 2020\сайт 2\3 кла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грарный Лицей\Рабочий стол\місячник 2020\сайт 2\3 клас 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46" cy="17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254" w:rsidRDefault="00773254" w:rsidP="007732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3254" w:rsidRPr="0085073F" w:rsidRDefault="00773254" w:rsidP="00773254">
      <w:pPr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073F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Збережемо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85073F">
        <w:rPr>
          <w:rFonts w:ascii="Times New Roman" w:hAnsi="Times New Roman" w:cs="Times New Roman"/>
          <w:sz w:val="28"/>
          <w:szCs w:val="28"/>
          <w:lang w:val="ru-RU"/>
        </w:rPr>
        <w:t>ідручники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збережемо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ліс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таким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гаслом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пройшла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екологічна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година в 5-А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класі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Бібліотекар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п'ятикласниками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обговорили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етапи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підручника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фінансові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затрати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на кожному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етапі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Порівняли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затрати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100 кг.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паперу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деревини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макулатури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поміркували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над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екологічними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цікавинками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бібліотекаря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кінці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заходу</w:t>
      </w:r>
      <w:proofErr w:type="gram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прийшли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висновку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вони не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морального права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  <w:lang w:val="ru-RU"/>
        </w:rPr>
        <w:t>неважати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працю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творців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книги, та про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необхідність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берегти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книгу –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зберегти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85073F">
        <w:rPr>
          <w:rFonts w:ascii="Times New Roman" w:hAnsi="Times New Roman" w:cs="Times New Roman"/>
          <w:sz w:val="28"/>
          <w:szCs w:val="28"/>
          <w:lang w:val="ru-RU"/>
        </w:rPr>
        <w:t>ліси</w:t>
      </w:r>
      <w:proofErr w:type="spellEnd"/>
      <w:r w:rsidRPr="0085073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73254" w:rsidRDefault="00CF4657" w:rsidP="007732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F4657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2428875" cy="2057400"/>
            <wp:effectExtent l="19050" t="0" r="9525" b="0"/>
            <wp:docPr id="19" name="Рисунок 1" descr="C:\Documents and Settings\Аграрный Лицей\Рабочий стол\місячник 2020\сайт 3\5 клас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грарный Лицей\Рабочий стол\місячник 2020\сайт 3\5 клас 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CF4657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2428875" cy="2057400"/>
            <wp:effectExtent l="19050" t="0" r="9525" b="0"/>
            <wp:docPr id="20" name="Рисунок 2" descr="C:\Documents and Settings\Аграрный Лицей\Рабочий стол\місячник 2020\сайт 3\5 кла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грарный Лицей\Рабочий стол\місячник 2020\сайт 3\5 клас 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D23" w:rsidRDefault="00F92D23" w:rsidP="007732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92D23" w:rsidRDefault="00F92D23" w:rsidP="00F92D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0102">
        <w:rPr>
          <w:rFonts w:ascii="Times New Roman" w:hAnsi="Times New Roman" w:cs="Times New Roman"/>
          <w:sz w:val="28"/>
          <w:szCs w:val="28"/>
        </w:rPr>
        <w:t xml:space="preserve">«Полинове причастя України» - тема екологічної години в 11 класі. На даному заході </w:t>
      </w:r>
      <w:proofErr w:type="spellStart"/>
      <w:r w:rsidRPr="006B0102">
        <w:rPr>
          <w:rFonts w:ascii="Times New Roman" w:hAnsi="Times New Roman" w:cs="Times New Roman"/>
          <w:sz w:val="28"/>
          <w:szCs w:val="28"/>
        </w:rPr>
        <w:t>одинадцятикласники</w:t>
      </w:r>
      <w:proofErr w:type="spellEnd"/>
      <w:r w:rsidRPr="006B0102">
        <w:rPr>
          <w:rFonts w:ascii="Times New Roman" w:hAnsi="Times New Roman" w:cs="Times New Roman"/>
          <w:sz w:val="28"/>
          <w:szCs w:val="28"/>
        </w:rPr>
        <w:t xml:space="preserve"> познайомились з легендою про  чорнобиль (полин звичайний);обговорили екологічний стан атмосфери , переглянули презентацію «Шедеври блакитного неба»; познайомились з художньою літературою українських авторів про Чорнобиль (Л.Сирота «Прип'ятський  синдром» та Світлана Таран «Де живе свобода»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92D23" w:rsidRDefault="00F92D23" w:rsidP="00C538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33575" cy="1590675"/>
            <wp:effectExtent l="19050" t="0" r="9525" b="0"/>
            <wp:docPr id="21" name="Рисунок 18" descr="C:\Documents and Settings\Аграрный Лицей\Рабочий стол\місячник 2020\сайт 5\11 кла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грарный Лицей\Рабочий стол\місячник 2020\сайт 5\11 клас 0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77" cy="159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24050" cy="1590675"/>
            <wp:effectExtent l="19050" t="0" r="0" b="0"/>
            <wp:docPr id="22" name="Рисунок 19" descr="C:\Documents and Settings\Аграрный Лицей\Рабочий стол\місячник 2020\11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грарный Лицей\Рабочий стол\місячник 2020\11 клас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39" cy="159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8A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538A5" w:rsidRDefault="00C538A5" w:rsidP="00C538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Б</w:t>
      </w:r>
      <w:r w:rsidRPr="00D4137F">
        <w:rPr>
          <w:rFonts w:ascii="Times New Roman" w:hAnsi="Times New Roman" w:cs="Times New Roman"/>
          <w:sz w:val="28"/>
          <w:szCs w:val="28"/>
        </w:rPr>
        <w:t xml:space="preserve">ібліотекар закладу разом з 6-А класом «здійснили подорож  осіннім садом». Шестикласники дізнались  про користь яблук для організму, отримали історичну довідку, як потрапили яблука до Європи, пригадали легенди  та казки в яких фігурує цей фрукт, відгадали загадки.  Познайомились з яблунею – колонією, що росте в місті </w:t>
      </w:r>
      <w:proofErr w:type="spellStart"/>
      <w:r w:rsidRPr="00D4137F">
        <w:rPr>
          <w:rFonts w:ascii="Times New Roman" w:hAnsi="Times New Roman" w:cs="Times New Roman"/>
          <w:sz w:val="28"/>
          <w:szCs w:val="28"/>
        </w:rPr>
        <w:t>Кролівець</w:t>
      </w:r>
      <w:proofErr w:type="spellEnd"/>
      <w:r w:rsidRPr="00D4137F">
        <w:rPr>
          <w:rFonts w:ascii="Times New Roman" w:hAnsi="Times New Roman" w:cs="Times New Roman"/>
          <w:sz w:val="28"/>
          <w:szCs w:val="28"/>
        </w:rPr>
        <w:t>.  Обговорили осінні роботи в саду, з'ясували чому не можна спалювати опале листя. В кінці заходу учні подарували бібліотеці книги придбані за кошти вилучені за макулатуру.</w:t>
      </w:r>
      <w:r>
        <w:rPr>
          <w:rFonts w:ascii="Times New Roman" w:hAnsi="Times New Roman" w:cs="Times New Roman"/>
          <w:sz w:val="28"/>
          <w:szCs w:val="28"/>
        </w:rPr>
        <w:t xml:space="preserve"> (Сценарій заходу додається)</w:t>
      </w:r>
    </w:p>
    <w:p w:rsidR="009A2C6D" w:rsidRPr="00D4137F" w:rsidRDefault="009A2C6D" w:rsidP="00A423E6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19300" cy="1609725"/>
            <wp:effectExtent l="19050" t="0" r="0" b="0"/>
            <wp:docPr id="23" name="Рисунок 20" descr="C:\Documents and Settings\Аграрный Лицей\Рабочий стол\IMG-8a008cf91939311a38614790f78d8c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грарный Лицей\Рабочий стол\IMG-8a008cf91939311a38614790f78d8ca8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99" cy="160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3E6">
        <w:rPr>
          <w:rFonts w:ascii="Times New Roman" w:hAnsi="Times New Roman" w:cs="Times New Roman"/>
          <w:sz w:val="28"/>
          <w:szCs w:val="28"/>
        </w:rPr>
        <w:t xml:space="preserve"> </w:t>
      </w:r>
      <w:r w:rsidR="00A423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33575" cy="1609279"/>
            <wp:effectExtent l="19050" t="0" r="0" b="0"/>
            <wp:docPr id="24" name="Рисунок 21" descr="C:\Documents and Settings\Аграрный Лицей\Рабочий стол\IMG-00077829022a29f029248db623d8655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грарный Лицей\Рабочий стол\IMG-00077829022a29f029248db623d8655c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76" cy="16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23E6">
        <w:rPr>
          <w:rFonts w:ascii="Times New Roman" w:hAnsi="Times New Roman" w:cs="Times New Roman"/>
          <w:sz w:val="28"/>
          <w:szCs w:val="28"/>
        </w:rPr>
        <w:t xml:space="preserve">  </w:t>
      </w:r>
      <w:r w:rsidR="00A423E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43100" cy="1609324"/>
            <wp:effectExtent l="19050" t="0" r="0" b="0"/>
            <wp:docPr id="25" name="Рисунок 22" descr="C:\Documents and Settings\Аграрный Лицей\Рабочий стол\IMG-897892e8429b184b62321158b442b1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грарный Лицей\Рабочий стол\IMG-897892e8429b184b62321158b442b1ed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13" cy="161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8A5" w:rsidRDefault="0036789C" w:rsidP="00C538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час проведення заходів бібліотекарем використовувався матеріал двох презентацій ( матеріал додається).</w:t>
      </w:r>
    </w:p>
    <w:p w:rsidR="0036789C" w:rsidRDefault="0036789C" w:rsidP="00C538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Закінчити проведену роботу хотілося словами видатного педагога                                                                           В.О.Сухомлинського</w:t>
      </w:r>
    </w:p>
    <w:p w:rsidR="0036789C" w:rsidRPr="0036789C" w:rsidRDefault="0036789C" w:rsidP="00C538A5">
      <w:pPr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«</w:t>
      </w:r>
      <w:r w:rsidRPr="0036789C">
        <w:rPr>
          <w:rFonts w:ascii="Times New Roman" w:hAnsi="Times New Roman" w:cs="Times New Roman"/>
          <w:color w:val="C00000"/>
          <w:sz w:val="28"/>
          <w:szCs w:val="28"/>
        </w:rPr>
        <w:t>Краса природи – це одне з джерел, що живить доброту, сердечність і любов.</w:t>
      </w:r>
      <w:r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36789C" w:rsidRPr="00F92D23" w:rsidRDefault="0036789C" w:rsidP="00C538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В.О.Сухомлинський</w:t>
      </w:r>
    </w:p>
    <w:p w:rsidR="00773254" w:rsidRDefault="00773254" w:rsidP="00773254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611FF" w:rsidRDefault="006611FF" w:rsidP="0015327E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327E" w:rsidRDefault="0015327E" w:rsidP="00402B8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327E" w:rsidRDefault="0015327E" w:rsidP="00402B8B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32D2" w:rsidRPr="008332D2" w:rsidRDefault="008332D2" w:rsidP="002E419D">
      <w:pPr>
        <w:rPr>
          <w:rFonts w:ascii="Times New Roman" w:hAnsi="Times New Roman" w:cs="Times New Roman"/>
          <w:sz w:val="28"/>
          <w:szCs w:val="28"/>
        </w:rPr>
      </w:pPr>
    </w:p>
    <w:sectPr w:rsidR="008332D2" w:rsidRPr="008332D2" w:rsidSect="00C23EE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FD9"/>
    <w:rsid w:val="001434E6"/>
    <w:rsid w:val="0015327E"/>
    <w:rsid w:val="001533AE"/>
    <w:rsid w:val="00281DC9"/>
    <w:rsid w:val="002E419D"/>
    <w:rsid w:val="0036789C"/>
    <w:rsid w:val="00402B8B"/>
    <w:rsid w:val="004A7193"/>
    <w:rsid w:val="006611FF"/>
    <w:rsid w:val="00683669"/>
    <w:rsid w:val="00773254"/>
    <w:rsid w:val="008332D2"/>
    <w:rsid w:val="009A2C6D"/>
    <w:rsid w:val="00A2124A"/>
    <w:rsid w:val="00A423E6"/>
    <w:rsid w:val="00A840D0"/>
    <w:rsid w:val="00AD23F6"/>
    <w:rsid w:val="00C1682A"/>
    <w:rsid w:val="00C23EEF"/>
    <w:rsid w:val="00C538A5"/>
    <w:rsid w:val="00CF4657"/>
    <w:rsid w:val="00E4691C"/>
    <w:rsid w:val="00EA5FD9"/>
    <w:rsid w:val="00F92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66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19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Аграрный Лицей</dc:creator>
  <cp:keywords/>
  <dc:description/>
  <cp:lastModifiedBy>Аграрный Лицей</cp:lastModifiedBy>
  <cp:revision>9</cp:revision>
  <dcterms:created xsi:type="dcterms:W3CDTF">2020-10-19T06:13:00Z</dcterms:created>
  <dcterms:modified xsi:type="dcterms:W3CDTF">2020-10-19T09:46:00Z</dcterms:modified>
</cp:coreProperties>
</file>